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B31" w:rsidRPr="00C85461" w:rsidRDefault="00C85461" w:rsidP="00321B31">
      <w:pPr>
        <w:jc w:val="center"/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C85461">
        <w:rPr>
          <w:rFonts w:ascii="KZ Times New Roman" w:hAnsi="KZ Times New Roman"/>
          <w:sz w:val="28"/>
          <w:szCs w:val="28"/>
        </w:rPr>
        <w:t>Топографиялы</w:t>
      </w:r>
      <w:proofErr w:type="gramStart"/>
      <w:r w:rsidRPr="00C85461">
        <w:rPr>
          <w:rFonts w:ascii="KZ Times New Roman" w:hAnsi="KZ Times New Roman"/>
          <w:sz w:val="28"/>
          <w:szCs w:val="28"/>
        </w:rPr>
        <w:t>қ-</w:t>
      </w:r>
      <w:proofErr w:type="gramEnd"/>
      <w:r w:rsidRPr="00C85461">
        <w:rPr>
          <w:rFonts w:ascii="KZ Times New Roman" w:hAnsi="KZ Times New Roman"/>
          <w:sz w:val="28"/>
          <w:szCs w:val="28"/>
        </w:rPr>
        <w:t>геодезиялық</w:t>
      </w:r>
      <w:proofErr w:type="spellEnd"/>
      <w:r w:rsidRPr="00C85461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C85461">
        <w:rPr>
          <w:rFonts w:ascii="KZ Times New Roman" w:hAnsi="KZ Times New Roman"/>
          <w:sz w:val="28"/>
          <w:szCs w:val="28"/>
        </w:rPr>
        <w:t>жұмыстарды</w:t>
      </w:r>
      <w:proofErr w:type="spellEnd"/>
      <w:r w:rsidRPr="00C85461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C85461">
        <w:rPr>
          <w:rFonts w:ascii="KZ Times New Roman" w:hAnsi="KZ Times New Roman"/>
          <w:sz w:val="28"/>
          <w:szCs w:val="28"/>
        </w:rPr>
        <w:t>автоматтандыру</w:t>
      </w:r>
      <w:proofErr w:type="spellEnd"/>
    </w:p>
    <w:p w:rsidR="00C85461" w:rsidRPr="00321B31" w:rsidRDefault="00C8546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E1461D" w:rsidRDefault="00C85461" w:rsidP="00505515">
      <w:pPr>
        <w:rPr>
          <w:rFonts w:ascii="KZ Times New Roman" w:hAnsi="KZ Times New Roman"/>
          <w:sz w:val="24"/>
          <w:szCs w:val="24"/>
          <w:lang w:val="kk-KZ"/>
        </w:rPr>
      </w:pPr>
      <w:r w:rsidRPr="00C85461">
        <w:rPr>
          <w:rFonts w:ascii="KZ Times New Roman" w:hAnsi="KZ Times New Roman"/>
          <w:sz w:val="24"/>
          <w:szCs w:val="24"/>
          <w:lang w:val="kk-KZ"/>
        </w:rPr>
        <w:t>Топографиялық-геодезиялық жұмыстарды автоматтандыру кезінде қолданылатын бағдарламалар</w:t>
      </w:r>
      <w:r>
        <w:rPr>
          <w:rFonts w:ascii="KZ Times New Roman" w:hAnsi="KZ Times New Roman"/>
          <w:sz w:val="24"/>
          <w:szCs w:val="24"/>
          <w:lang w:val="kk-KZ"/>
        </w:rPr>
        <w:t xml:space="preserve"> (1 бағдарламаны мысал ретінде аламыз).</w:t>
      </w:r>
      <w:bookmarkStart w:id="0" w:name="_GoBack"/>
      <w:bookmarkEnd w:id="0"/>
    </w:p>
    <w:p w:rsidR="00C85461" w:rsidRDefault="00C85461" w:rsidP="00505515">
      <w:pPr>
        <w:rPr>
          <w:sz w:val="24"/>
          <w:szCs w:val="24"/>
        </w:rPr>
      </w:pPr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 xml:space="preserve">беттен кем емес болу </w:t>
      </w:r>
      <w:proofErr w:type="gramStart"/>
      <w:r>
        <w:rPr>
          <w:sz w:val="24"/>
          <w:szCs w:val="24"/>
          <w:highlight w:val="yellow"/>
          <w:lang w:val="kk-KZ"/>
        </w:rPr>
        <w:t>тиіс</w:t>
      </w:r>
      <w:proofErr w:type="gramEnd"/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574139" w:rsidRDefault="00505515" w:rsidP="00505515">
      <w:pPr>
        <w:ind w:firstLine="709"/>
        <w:jc w:val="both"/>
        <w:rPr>
          <w:rStyle w:val="a7"/>
          <w:bCs/>
          <w:i w:val="0"/>
          <w:sz w:val="24"/>
          <w:szCs w:val="24"/>
        </w:rPr>
      </w:pP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321B31"/>
    <w:rsid w:val="00505515"/>
    <w:rsid w:val="005E6695"/>
    <w:rsid w:val="00683083"/>
    <w:rsid w:val="008716E8"/>
    <w:rsid w:val="00B33954"/>
    <w:rsid w:val="00C85461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274</Characters>
  <Application>Microsoft Office Word</Application>
  <DocSecurity>0</DocSecurity>
  <Lines>2</Lines>
  <Paragraphs>1</Paragraphs>
  <ScaleCrop>false</ScaleCrop>
  <Company>HP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11</cp:revision>
  <dcterms:created xsi:type="dcterms:W3CDTF">2020-03-26T19:58:00Z</dcterms:created>
  <dcterms:modified xsi:type="dcterms:W3CDTF">2020-11-02T06:49:00Z</dcterms:modified>
</cp:coreProperties>
</file>